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黑体" w:eastAsia="黑体" w:hAnsi="Arial" w:cs="Arial"/>
          <w:color w:val="333333"/>
          <w:kern w:val="0"/>
          <w:sz w:val="32"/>
          <w:szCs w:val="32"/>
        </w:rPr>
      </w:pPr>
      <w:r>
        <w:rPr>
          <w:rFonts w:ascii="黑体" w:eastAsia="黑体" w:hAnsi="Arial" w:cs="Arial" w:hint="eastAsia"/>
          <w:color w:val="333333"/>
          <w:kern w:val="0"/>
          <w:sz w:val="32"/>
          <w:szCs w:val="32"/>
        </w:rPr>
        <w:t>辽宁省大连外国语大学教育发展基金会</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黑体" w:eastAsia="黑体" w:hAnsi="Arial" w:cs="Arial"/>
          <w:color w:val="333333"/>
          <w:kern w:val="0"/>
          <w:sz w:val="32"/>
          <w:szCs w:val="32"/>
        </w:rPr>
      </w:pPr>
      <w:r>
        <w:rPr>
          <w:rFonts w:ascii="黑体" w:eastAsia="黑体" w:hAnsi="Arial" w:cs="Arial" w:hint="eastAsia"/>
          <w:color w:val="333333"/>
          <w:kern w:val="0"/>
          <w:sz w:val="32"/>
          <w:szCs w:val="32"/>
        </w:rPr>
        <w:t>“在职教职工关爱基金”管理办法</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黑体" w:eastAsia="黑体" w:hAnsi="Arial" w:cs="Arial"/>
          <w:color w:val="333333"/>
          <w:kern w:val="0"/>
          <w:sz w:val="32"/>
          <w:szCs w:val="32"/>
        </w:rPr>
      </w:pPr>
      <w:r>
        <w:rPr>
          <w:rFonts w:ascii="黑体" w:eastAsia="黑体" w:hAnsi="Arial" w:cs="Arial" w:hint="eastAsia"/>
          <w:color w:val="333333"/>
          <w:kern w:val="0"/>
          <w:sz w:val="32"/>
          <w:szCs w:val="32"/>
        </w:rPr>
        <w:t>(试行)</w:t>
      </w:r>
    </w:p>
    <w:p w:rsidR="00D977DF" w:rsidRDefault="00D977DF" w:rsidP="00D977DF">
      <w:pPr>
        <w:pStyle w:val="a5"/>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0"/>
        <w:jc w:val="left"/>
        <w:rPr>
          <w:rFonts w:ascii="黑体" w:eastAsia="黑体" w:hAnsi="Arial" w:cs="Arial"/>
          <w:color w:val="333333"/>
          <w:kern w:val="0"/>
          <w:sz w:val="28"/>
          <w:szCs w:val="28"/>
        </w:rPr>
      </w:pPr>
      <w:r>
        <w:rPr>
          <w:rFonts w:ascii="黑体" w:eastAsia="黑体" w:hAnsi="Arial" w:cs="Arial" w:hint="eastAsia"/>
          <w:color w:val="333333"/>
          <w:kern w:val="0"/>
          <w:sz w:val="28"/>
          <w:szCs w:val="28"/>
        </w:rPr>
        <w:t xml:space="preserve">　基金设立宗旨</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第一条　宗旨</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555"/>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为更好地贯彻“以人为本”的办学理念，建立多层次的保障体系，在一定程度上解决学校在</w:t>
      </w:r>
      <w:r w:rsidR="00D82AEE">
        <w:rPr>
          <w:rFonts w:ascii="Arial" w:eastAsia="宋体" w:hAnsi="Arial" w:cs="Arial" w:hint="eastAsia"/>
          <w:color w:val="333333"/>
          <w:kern w:val="0"/>
          <w:sz w:val="28"/>
          <w:szCs w:val="28"/>
        </w:rPr>
        <w:t>职</w:t>
      </w:r>
      <w:r w:rsidR="003A344C">
        <w:rPr>
          <w:rFonts w:ascii="Arial" w:eastAsia="宋体" w:hAnsi="Arial" w:cs="Arial" w:hint="eastAsia"/>
          <w:color w:val="333333"/>
          <w:kern w:val="0"/>
          <w:sz w:val="28"/>
          <w:szCs w:val="28"/>
        </w:rPr>
        <w:t>教职</w:t>
      </w:r>
      <w:r>
        <w:rPr>
          <w:rFonts w:ascii="Arial" w:eastAsia="宋体" w:hAnsi="Arial" w:cs="Arial" w:hint="eastAsia"/>
          <w:color w:val="333333"/>
          <w:kern w:val="0"/>
          <w:sz w:val="28"/>
          <w:szCs w:val="28"/>
        </w:rPr>
        <w:t>工因重大疾病、意外伤残、意外身亡等原因导致员工本人或家庭生活困难，学校基金会特设立“在职教职工关爱基金”。为规范关爱基金的管理和使用，特制定本管理办法。</w:t>
      </w:r>
      <w:r>
        <w:rPr>
          <w:rFonts w:ascii="Arial" w:eastAsia="宋体" w:hAnsi="Arial" w:cs="Arial"/>
          <w:color w:val="333333"/>
          <w:kern w:val="0"/>
          <w:sz w:val="28"/>
          <w:szCs w:val="28"/>
        </w:rPr>
        <w:br/>
      </w:r>
      <w:r>
        <w:rPr>
          <w:rFonts w:ascii="Arial" w:eastAsia="宋体" w:hAnsi="Arial" w:cs="Arial" w:hint="eastAsia"/>
          <w:color w:val="333333"/>
          <w:kern w:val="0"/>
          <w:sz w:val="28"/>
          <w:szCs w:val="28"/>
        </w:rPr>
        <w:t xml:space="preserve">　　　　</w:t>
      </w:r>
      <w:r>
        <w:rPr>
          <w:rFonts w:ascii="黑体" w:eastAsia="黑体" w:hAnsi="Arial" w:cs="Arial" w:hint="eastAsia"/>
          <w:color w:val="333333"/>
          <w:kern w:val="0"/>
          <w:sz w:val="28"/>
          <w:szCs w:val="28"/>
        </w:rPr>
        <w:t xml:space="preserve">　第二章　关爱基金资金来源、救助对象及评定</w:t>
      </w:r>
      <w:r>
        <w:rPr>
          <w:rFonts w:ascii="黑体" w:eastAsia="黑体" w:hAnsi="Arial" w:cs="Arial" w:hint="eastAsia"/>
          <w:color w:val="333333"/>
          <w:kern w:val="0"/>
          <w:sz w:val="28"/>
          <w:szCs w:val="28"/>
        </w:rPr>
        <w:br/>
      </w:r>
      <w:r>
        <w:rPr>
          <w:rFonts w:ascii="Arial" w:eastAsia="宋体" w:hAnsi="Arial" w:cs="Arial" w:hint="eastAsia"/>
          <w:color w:val="333333"/>
          <w:kern w:val="0"/>
          <w:sz w:val="28"/>
          <w:szCs w:val="28"/>
        </w:rPr>
        <w:t xml:space="preserve">第二条　关爱基金来源　</w:t>
      </w:r>
    </w:p>
    <w:p w:rsidR="00D977DF" w:rsidRDefault="00794D37"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555"/>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本</w:t>
      </w:r>
      <w:r w:rsidR="00D977DF">
        <w:rPr>
          <w:rFonts w:ascii="Arial" w:eastAsia="宋体" w:hAnsi="Arial" w:cs="Arial" w:hint="eastAsia"/>
          <w:color w:val="333333"/>
          <w:kern w:val="0"/>
          <w:sz w:val="28"/>
          <w:szCs w:val="28"/>
        </w:rPr>
        <w:t>基金项目资金主要来源于校内外的爱心人士的限定性捐赠或者基金会通过资金运作而产生的收益；该基金完全建立在有捐助资金来源基础上。所有具备资格并经过审核通过的申请人须按获批顺序予以资助。</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 xml:space="preserve">第三条　资助对象　</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200" w:firstLine="56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本基金用于专项帮扶学校教职工本人因重大疾病、意外伤残、意外身亡而导致生活困难的个人或家庭。</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第四条　适用资格与取消资格</w:t>
      </w:r>
      <w:r>
        <w:rPr>
          <w:rFonts w:ascii="Arial" w:eastAsia="宋体" w:hAnsi="Arial" w:cs="Arial"/>
          <w:color w:val="333333"/>
          <w:kern w:val="0"/>
          <w:sz w:val="28"/>
          <w:szCs w:val="28"/>
        </w:rPr>
        <w:br/>
        <w:t>1</w:t>
      </w:r>
      <w:r w:rsidR="003A344C">
        <w:rPr>
          <w:rFonts w:ascii="Arial" w:eastAsia="宋体" w:hAnsi="Arial" w:cs="Arial" w:hint="eastAsia"/>
          <w:color w:val="333333"/>
          <w:kern w:val="0"/>
          <w:sz w:val="28"/>
          <w:szCs w:val="28"/>
        </w:rPr>
        <w:t>、凡学校正式</w:t>
      </w:r>
      <w:r>
        <w:rPr>
          <w:rFonts w:ascii="Arial" w:eastAsia="宋体" w:hAnsi="Arial" w:cs="Arial" w:hint="eastAsia"/>
          <w:color w:val="333333"/>
          <w:kern w:val="0"/>
          <w:sz w:val="28"/>
          <w:szCs w:val="28"/>
        </w:rPr>
        <w:t>教职工</w:t>
      </w:r>
      <w:r w:rsidR="003A344C">
        <w:rPr>
          <w:rFonts w:ascii="Arial" w:eastAsia="宋体" w:hAnsi="Arial" w:cs="Arial" w:hint="eastAsia"/>
          <w:color w:val="333333"/>
          <w:kern w:val="0"/>
          <w:sz w:val="28"/>
          <w:szCs w:val="28"/>
        </w:rPr>
        <w:t>（在职在编）</w:t>
      </w:r>
      <w:r>
        <w:rPr>
          <w:rFonts w:ascii="Arial" w:eastAsia="宋体" w:hAnsi="Arial" w:cs="Arial" w:hint="eastAsia"/>
          <w:color w:val="333333"/>
          <w:kern w:val="0"/>
          <w:sz w:val="28"/>
          <w:szCs w:val="28"/>
        </w:rPr>
        <w:t>均可申请。</w:t>
      </w:r>
      <w:r>
        <w:rPr>
          <w:rFonts w:ascii="Arial" w:eastAsia="宋体" w:hAnsi="Arial" w:cs="Arial"/>
          <w:color w:val="333333"/>
          <w:kern w:val="0"/>
          <w:sz w:val="28"/>
          <w:szCs w:val="28"/>
        </w:rPr>
        <w:br/>
      </w:r>
      <w:r>
        <w:rPr>
          <w:rFonts w:ascii="Arial" w:eastAsia="宋体" w:hAnsi="Arial" w:cs="Arial"/>
          <w:color w:val="333333"/>
          <w:kern w:val="0"/>
          <w:sz w:val="28"/>
          <w:szCs w:val="28"/>
        </w:rPr>
        <w:lastRenderedPageBreak/>
        <w:t>2</w:t>
      </w:r>
      <w:r>
        <w:rPr>
          <w:rFonts w:ascii="Arial" w:eastAsia="宋体" w:hAnsi="Arial" w:cs="Arial" w:hint="eastAsia"/>
          <w:color w:val="333333"/>
          <w:kern w:val="0"/>
          <w:sz w:val="28"/>
          <w:szCs w:val="28"/>
        </w:rPr>
        <w:t>、有下列情形之一者，不得申请关爱基金或取消申请资格。</w:t>
      </w:r>
      <w:r>
        <w:rPr>
          <w:rFonts w:ascii="Arial" w:eastAsia="宋体" w:hAnsi="Arial" w:cs="Arial"/>
          <w:color w:val="333333"/>
          <w:kern w:val="0"/>
          <w:sz w:val="28"/>
          <w:szCs w:val="28"/>
        </w:rPr>
        <w:br/>
      </w:r>
      <w:r>
        <w:rPr>
          <w:rFonts w:ascii="Arial" w:eastAsia="宋体" w:hAnsi="Arial" w:cs="Arial" w:hint="eastAsia"/>
          <w:color w:val="333333"/>
          <w:kern w:val="0"/>
          <w:sz w:val="28"/>
          <w:szCs w:val="28"/>
        </w:rPr>
        <w:t xml:space="preserve">　　（</w:t>
      </w:r>
      <w:r>
        <w:rPr>
          <w:rFonts w:ascii="Arial" w:eastAsia="宋体" w:hAnsi="Arial" w:cs="Arial"/>
          <w:color w:val="333333"/>
          <w:kern w:val="0"/>
          <w:sz w:val="28"/>
          <w:szCs w:val="28"/>
        </w:rPr>
        <w:t>1</w:t>
      </w:r>
      <w:r w:rsidR="003A344C">
        <w:rPr>
          <w:rFonts w:ascii="Arial" w:eastAsia="宋体" w:hAnsi="Arial" w:cs="Arial" w:hint="eastAsia"/>
          <w:color w:val="333333"/>
          <w:kern w:val="0"/>
          <w:sz w:val="28"/>
          <w:szCs w:val="28"/>
        </w:rPr>
        <w:t>）教职工</w:t>
      </w:r>
      <w:r>
        <w:rPr>
          <w:rFonts w:ascii="Arial" w:eastAsia="宋体" w:hAnsi="Arial" w:cs="Arial" w:hint="eastAsia"/>
          <w:color w:val="333333"/>
          <w:kern w:val="0"/>
          <w:sz w:val="28"/>
          <w:szCs w:val="28"/>
        </w:rPr>
        <w:t>由于个人违纪违法造成的伤害和损失</w:t>
      </w:r>
      <w:r>
        <w:rPr>
          <w:rFonts w:ascii="Arial" w:eastAsia="宋体" w:hAnsi="Arial" w:cs="Arial" w:hint="eastAsia"/>
          <w:color w:val="FF0000"/>
          <w:kern w:val="0"/>
          <w:sz w:val="28"/>
          <w:szCs w:val="28"/>
        </w:rPr>
        <w:t>；</w:t>
      </w:r>
      <w:r>
        <w:rPr>
          <w:rFonts w:ascii="Arial" w:eastAsia="宋体" w:hAnsi="Arial" w:cs="Arial"/>
          <w:color w:val="333333"/>
          <w:kern w:val="0"/>
          <w:sz w:val="28"/>
          <w:szCs w:val="28"/>
        </w:rPr>
        <w:br/>
      </w:r>
      <w:r>
        <w:rPr>
          <w:rFonts w:ascii="Arial" w:eastAsia="宋体" w:hAnsi="Arial" w:cs="Arial" w:hint="eastAsia"/>
          <w:color w:val="333333"/>
          <w:kern w:val="0"/>
          <w:sz w:val="28"/>
          <w:szCs w:val="28"/>
        </w:rPr>
        <w:t xml:space="preserve">　　（</w:t>
      </w:r>
      <w:r>
        <w:rPr>
          <w:rFonts w:ascii="Arial" w:eastAsia="宋体" w:hAnsi="Arial" w:cs="Arial"/>
          <w:color w:val="333333"/>
          <w:kern w:val="0"/>
          <w:sz w:val="28"/>
          <w:szCs w:val="28"/>
        </w:rPr>
        <w:t>2</w:t>
      </w:r>
      <w:r>
        <w:rPr>
          <w:rFonts w:ascii="Arial" w:eastAsia="宋体" w:hAnsi="Arial" w:cs="Arial" w:hint="eastAsia"/>
          <w:color w:val="333333"/>
          <w:kern w:val="0"/>
          <w:sz w:val="28"/>
          <w:szCs w:val="28"/>
        </w:rPr>
        <w:t>）教职工个人及家庭成员参与非法活动的，造成重大不良影响的</w:t>
      </w:r>
      <w:r>
        <w:rPr>
          <w:rFonts w:ascii="Arial" w:eastAsia="宋体" w:hAnsi="Arial" w:cs="Arial" w:hint="eastAsia"/>
          <w:color w:val="FF0000"/>
          <w:kern w:val="0"/>
          <w:sz w:val="28"/>
          <w:szCs w:val="28"/>
        </w:rPr>
        <w:t>；</w:t>
      </w:r>
      <w:r>
        <w:rPr>
          <w:rFonts w:ascii="Arial" w:eastAsia="宋体" w:hAnsi="Arial" w:cs="Arial"/>
          <w:color w:val="333333"/>
          <w:kern w:val="0"/>
          <w:sz w:val="28"/>
          <w:szCs w:val="28"/>
        </w:rPr>
        <w:br/>
      </w:r>
      <w:r>
        <w:rPr>
          <w:rFonts w:ascii="Arial" w:eastAsia="宋体" w:hAnsi="Arial" w:cs="Arial" w:hint="eastAsia"/>
          <w:color w:val="333333"/>
          <w:kern w:val="0"/>
          <w:sz w:val="28"/>
          <w:szCs w:val="28"/>
        </w:rPr>
        <w:t xml:space="preserve">　　（</w:t>
      </w:r>
      <w:r>
        <w:rPr>
          <w:rFonts w:ascii="Arial" w:eastAsia="宋体" w:hAnsi="Arial" w:cs="Arial"/>
          <w:color w:val="333333"/>
          <w:kern w:val="0"/>
          <w:sz w:val="28"/>
          <w:szCs w:val="28"/>
        </w:rPr>
        <w:t>3</w:t>
      </w:r>
      <w:r>
        <w:rPr>
          <w:rFonts w:ascii="Arial" w:eastAsia="宋体" w:hAnsi="Arial" w:cs="Arial" w:hint="eastAsia"/>
          <w:color w:val="333333"/>
          <w:kern w:val="0"/>
          <w:sz w:val="28"/>
          <w:szCs w:val="28"/>
        </w:rPr>
        <w:t>）经核实，在申请过程中弄虚作假的。</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Chars="200" w:left="42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第五条　成立关爱基金评定小组</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Chars="200" w:left="420" w:firstLineChars="200" w:firstLine="56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成立专门的关爱基金评定小组，分别由学校教育发展基金会秘书处、工会、人事处、财务处、监察审计处等部门负责人组成，主要负责审定关爱基金的申请资格、资助标准等事宜。</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700" w:firstLine="1960"/>
        <w:jc w:val="left"/>
        <w:rPr>
          <w:rFonts w:ascii="黑体" w:eastAsia="黑体" w:hAnsi="Arial" w:cs="Arial"/>
          <w:color w:val="333333"/>
          <w:kern w:val="0"/>
          <w:sz w:val="28"/>
          <w:szCs w:val="28"/>
        </w:rPr>
      </w:pPr>
      <w:r>
        <w:rPr>
          <w:rFonts w:ascii="黑体" w:eastAsia="黑体" w:hAnsi="Arial" w:cs="Arial" w:hint="eastAsia"/>
          <w:color w:val="333333"/>
          <w:kern w:val="0"/>
          <w:sz w:val="28"/>
          <w:szCs w:val="28"/>
        </w:rPr>
        <w:t>第三章　资助标准、申请程序</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第六条　资助标准</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150" w:firstLine="42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每位申请人原则上终身只可申请一次。在学校工作１０年以下（含</w:t>
      </w:r>
      <w:r>
        <w:rPr>
          <w:rFonts w:ascii="Arial" w:eastAsia="宋体" w:hAnsi="Arial" w:cs="Arial"/>
          <w:color w:val="333333"/>
          <w:kern w:val="0"/>
          <w:sz w:val="28"/>
          <w:szCs w:val="28"/>
        </w:rPr>
        <w:t>10</w:t>
      </w:r>
      <w:r>
        <w:rPr>
          <w:rFonts w:ascii="Arial" w:eastAsia="宋体" w:hAnsi="Arial" w:cs="Arial" w:hint="eastAsia"/>
          <w:color w:val="333333"/>
          <w:kern w:val="0"/>
          <w:sz w:val="28"/>
          <w:szCs w:val="28"/>
        </w:rPr>
        <w:t>年）资助金额</w:t>
      </w:r>
      <w:r>
        <w:rPr>
          <w:rFonts w:ascii="Arial" w:eastAsia="宋体" w:hAnsi="Arial" w:cs="Arial"/>
          <w:color w:val="333333"/>
          <w:kern w:val="0"/>
          <w:sz w:val="28"/>
          <w:szCs w:val="28"/>
        </w:rPr>
        <w:t>5000</w:t>
      </w:r>
      <w:r>
        <w:rPr>
          <w:rFonts w:ascii="Arial" w:eastAsia="宋体" w:hAnsi="Arial" w:cs="Arial" w:hint="eastAsia"/>
          <w:color w:val="333333"/>
          <w:kern w:val="0"/>
          <w:sz w:val="28"/>
          <w:szCs w:val="28"/>
        </w:rPr>
        <w:t>元；工作</w:t>
      </w:r>
      <w:r>
        <w:rPr>
          <w:rFonts w:ascii="Arial" w:eastAsia="宋体" w:hAnsi="Arial" w:cs="Arial"/>
          <w:color w:val="333333"/>
          <w:kern w:val="0"/>
          <w:sz w:val="28"/>
          <w:szCs w:val="28"/>
        </w:rPr>
        <w:t>11-29</w:t>
      </w:r>
      <w:r>
        <w:rPr>
          <w:rFonts w:ascii="Arial" w:eastAsia="宋体" w:hAnsi="Arial" w:cs="Arial" w:hint="eastAsia"/>
          <w:color w:val="333333"/>
          <w:kern w:val="0"/>
          <w:sz w:val="28"/>
          <w:szCs w:val="28"/>
        </w:rPr>
        <w:t>年，资助金额</w:t>
      </w:r>
      <w:r>
        <w:rPr>
          <w:rFonts w:ascii="Arial" w:eastAsia="宋体" w:hAnsi="Arial" w:cs="Arial"/>
          <w:color w:val="333333"/>
          <w:kern w:val="0"/>
          <w:sz w:val="28"/>
          <w:szCs w:val="28"/>
        </w:rPr>
        <w:t>5001</w:t>
      </w:r>
      <w:r>
        <w:rPr>
          <w:rFonts w:ascii="Arial" w:eastAsia="宋体" w:hAnsi="Arial" w:cs="Arial" w:hint="eastAsia"/>
          <w:color w:val="333333"/>
          <w:kern w:val="0"/>
          <w:sz w:val="28"/>
          <w:szCs w:val="28"/>
        </w:rPr>
        <w:t>元至</w:t>
      </w:r>
      <w:r>
        <w:rPr>
          <w:rFonts w:ascii="Arial" w:eastAsia="宋体" w:hAnsi="Arial" w:cs="Arial"/>
          <w:color w:val="333333"/>
          <w:kern w:val="0"/>
          <w:sz w:val="28"/>
          <w:szCs w:val="28"/>
        </w:rPr>
        <w:t>10000</w:t>
      </w:r>
      <w:r>
        <w:rPr>
          <w:rFonts w:ascii="Arial" w:eastAsia="宋体" w:hAnsi="Arial" w:cs="Arial" w:hint="eastAsia"/>
          <w:color w:val="333333"/>
          <w:kern w:val="0"/>
          <w:sz w:val="28"/>
          <w:szCs w:val="28"/>
        </w:rPr>
        <w:t>元；工作</w:t>
      </w:r>
      <w:r>
        <w:rPr>
          <w:rFonts w:ascii="Arial" w:eastAsia="宋体" w:hAnsi="Arial" w:cs="Arial"/>
          <w:color w:val="333333"/>
          <w:kern w:val="0"/>
          <w:sz w:val="28"/>
          <w:szCs w:val="28"/>
        </w:rPr>
        <w:t>30</w:t>
      </w:r>
      <w:r>
        <w:rPr>
          <w:rFonts w:ascii="Arial" w:eastAsia="宋体" w:hAnsi="Arial" w:cs="Arial" w:hint="eastAsia"/>
          <w:color w:val="333333"/>
          <w:kern w:val="0"/>
          <w:sz w:val="28"/>
          <w:szCs w:val="28"/>
        </w:rPr>
        <w:t>年以上（含</w:t>
      </w:r>
      <w:r>
        <w:rPr>
          <w:rFonts w:ascii="Arial" w:eastAsia="宋体" w:hAnsi="Arial" w:cs="Arial"/>
          <w:color w:val="333333"/>
          <w:kern w:val="0"/>
          <w:sz w:val="28"/>
          <w:szCs w:val="28"/>
        </w:rPr>
        <w:t>30</w:t>
      </w:r>
      <w:r>
        <w:rPr>
          <w:rFonts w:ascii="Arial" w:eastAsia="宋体" w:hAnsi="Arial" w:cs="Arial" w:hint="eastAsia"/>
          <w:color w:val="333333"/>
          <w:kern w:val="0"/>
          <w:sz w:val="28"/>
          <w:szCs w:val="28"/>
        </w:rPr>
        <w:t>年），资助金额</w:t>
      </w:r>
      <w:r>
        <w:rPr>
          <w:rFonts w:ascii="Arial" w:eastAsia="宋体" w:hAnsi="Arial" w:cs="Arial"/>
          <w:color w:val="333333"/>
          <w:kern w:val="0"/>
          <w:sz w:val="28"/>
          <w:szCs w:val="28"/>
        </w:rPr>
        <w:t>10001</w:t>
      </w:r>
      <w:r>
        <w:rPr>
          <w:rFonts w:ascii="Arial" w:eastAsia="宋体" w:hAnsi="Arial" w:cs="Arial" w:hint="eastAsia"/>
          <w:color w:val="333333"/>
          <w:kern w:val="0"/>
          <w:sz w:val="28"/>
          <w:szCs w:val="28"/>
        </w:rPr>
        <w:t>元至</w:t>
      </w:r>
      <w:bookmarkStart w:id="0" w:name="_GoBack"/>
      <w:bookmarkEnd w:id="0"/>
      <w:r>
        <w:rPr>
          <w:rFonts w:ascii="Arial" w:eastAsia="宋体" w:hAnsi="Arial" w:cs="Arial"/>
          <w:color w:val="333333"/>
          <w:kern w:val="0"/>
          <w:sz w:val="28"/>
          <w:szCs w:val="28"/>
        </w:rPr>
        <w:t>20000</w:t>
      </w:r>
      <w:r>
        <w:rPr>
          <w:rFonts w:ascii="Arial" w:eastAsia="宋体" w:hAnsi="Arial" w:cs="Arial" w:hint="eastAsia"/>
          <w:color w:val="333333"/>
          <w:kern w:val="0"/>
          <w:sz w:val="28"/>
          <w:szCs w:val="28"/>
        </w:rPr>
        <w:t>元。对于特殊情况不受年限限制，根据实际发生损失情况需增加资助金额的，报请学校教育发展基金会理事会全体会议审议并通过方可资助。</w:t>
      </w:r>
      <w:r>
        <w:rPr>
          <w:rFonts w:ascii="Arial" w:eastAsia="宋体" w:hAnsi="Arial" w:cs="Arial"/>
          <w:color w:val="333333"/>
          <w:kern w:val="0"/>
          <w:sz w:val="28"/>
          <w:szCs w:val="28"/>
        </w:rPr>
        <w:br/>
      </w:r>
      <w:r>
        <w:rPr>
          <w:rFonts w:ascii="Arial" w:eastAsia="宋体" w:hAnsi="Arial" w:cs="Arial" w:hint="eastAsia"/>
          <w:color w:val="333333"/>
          <w:kern w:val="0"/>
          <w:sz w:val="28"/>
          <w:szCs w:val="28"/>
        </w:rPr>
        <w:t>第七条　关爱基金申请程序</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150" w:firstLine="42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当年在职教职工发生重大疾病、意外伤残、死亡，由职工所在部门填写《辽宁省大连外国语大学教育发展基金会在职教工关爱基金申请表》，并附申请基金的其他支撑材料，通过学校教育发展基金会秘书处提交到学校关爱基金评定小组核准、评定，最终经过学校教育发</w:t>
      </w:r>
      <w:r>
        <w:rPr>
          <w:rFonts w:ascii="Arial" w:eastAsia="宋体" w:hAnsi="Arial" w:cs="Arial" w:hint="eastAsia"/>
          <w:color w:val="333333"/>
          <w:kern w:val="0"/>
          <w:sz w:val="28"/>
          <w:szCs w:val="28"/>
        </w:rPr>
        <w:lastRenderedPageBreak/>
        <w:t>展基金会理事会全体会议通过后方可发放。本基金申请每年分别在６月和</w:t>
      </w:r>
      <w:r>
        <w:rPr>
          <w:rFonts w:ascii="Arial" w:eastAsia="宋体" w:hAnsi="Arial" w:cs="Arial"/>
          <w:color w:val="333333"/>
          <w:kern w:val="0"/>
          <w:sz w:val="28"/>
          <w:szCs w:val="28"/>
        </w:rPr>
        <w:t>12</w:t>
      </w:r>
      <w:r>
        <w:rPr>
          <w:rFonts w:ascii="Arial" w:eastAsia="宋体" w:hAnsi="Arial" w:cs="Arial" w:hint="eastAsia"/>
          <w:color w:val="333333"/>
          <w:kern w:val="0"/>
          <w:sz w:val="28"/>
          <w:szCs w:val="28"/>
        </w:rPr>
        <w:t>月各受理一次。</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100" w:firstLine="28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第八条　解释权</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 xml:space="preserve">　　　本管理办法由辽宁省大连外国语大学教育发展基金会负责解释</w:t>
      </w:r>
    </w:p>
    <w:p w:rsidR="00D977DF" w:rsidRDefault="00D977DF" w:rsidP="00D977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Chars="150" w:firstLine="420"/>
        <w:jc w:val="left"/>
        <w:rPr>
          <w:rFonts w:ascii="Arial" w:eastAsia="宋体" w:hAnsi="Arial" w:cs="Arial"/>
          <w:color w:val="333333"/>
          <w:kern w:val="0"/>
          <w:sz w:val="28"/>
          <w:szCs w:val="28"/>
        </w:rPr>
      </w:pPr>
      <w:r>
        <w:rPr>
          <w:rFonts w:ascii="Arial" w:eastAsia="宋体" w:hAnsi="Arial" w:cs="Arial" w:hint="eastAsia"/>
          <w:color w:val="333333"/>
          <w:kern w:val="0"/>
          <w:sz w:val="28"/>
          <w:szCs w:val="28"/>
        </w:rPr>
        <w:t>第九条　本管理办法经辽宁省大连外国语大学教育发展基金会理事会全体会议通过后自发布之日起执行。</w:t>
      </w:r>
      <w:r>
        <w:rPr>
          <w:rFonts w:ascii="Arial" w:eastAsia="宋体" w:hAnsi="Arial" w:cs="Arial"/>
          <w:color w:val="333333"/>
          <w:kern w:val="0"/>
          <w:sz w:val="28"/>
          <w:szCs w:val="28"/>
        </w:rPr>
        <w:br/>
      </w:r>
      <w:r>
        <w:rPr>
          <w:rFonts w:ascii="Arial" w:eastAsia="宋体" w:hAnsi="Arial" w:cs="Arial"/>
          <w:color w:val="333333"/>
          <w:kern w:val="0"/>
          <w:sz w:val="28"/>
          <w:szCs w:val="28"/>
        </w:rPr>
        <w:br/>
      </w:r>
    </w:p>
    <w:p w:rsidR="00D977DF" w:rsidRDefault="00D977DF" w:rsidP="00D977DF">
      <w:pPr>
        <w:ind w:firstLineChars="1200" w:firstLine="3360"/>
        <w:rPr>
          <w:sz w:val="28"/>
          <w:szCs w:val="28"/>
        </w:rPr>
      </w:pPr>
      <w:r>
        <w:rPr>
          <w:rFonts w:hint="eastAsia"/>
          <w:sz w:val="28"/>
          <w:szCs w:val="28"/>
        </w:rPr>
        <w:t>辽宁省大连外国语大学教育发展基金会</w:t>
      </w:r>
    </w:p>
    <w:p w:rsidR="00D977DF" w:rsidRDefault="00D977DF" w:rsidP="00D977DF">
      <w:pPr>
        <w:rPr>
          <w:sz w:val="28"/>
          <w:szCs w:val="28"/>
        </w:rPr>
      </w:pPr>
      <w:r>
        <w:rPr>
          <w:rFonts w:hint="eastAsia"/>
          <w:sz w:val="28"/>
          <w:szCs w:val="28"/>
        </w:rPr>
        <w:t xml:space="preserve">　　　　　　　　　　　　　２０１７年１２月２５日</w:t>
      </w:r>
    </w:p>
    <w:p w:rsidR="00456B1A" w:rsidRPr="00D977DF" w:rsidRDefault="00456B1A" w:rsidP="00D977DF">
      <w:pPr>
        <w:rPr>
          <w:szCs w:val="28"/>
        </w:rPr>
      </w:pPr>
    </w:p>
    <w:sectPr w:rsidR="00456B1A" w:rsidRPr="00D977DF" w:rsidSect="002938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35" w:rsidRDefault="00EC5E35" w:rsidP="00FD7579">
      <w:r>
        <w:separator/>
      </w:r>
    </w:p>
  </w:endnote>
  <w:endnote w:type="continuationSeparator" w:id="1">
    <w:p w:rsidR="00EC5E35" w:rsidRDefault="00EC5E35" w:rsidP="00FD7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58597"/>
      <w:docPartObj>
        <w:docPartGallery w:val="Page Numbers (Bottom of Page)"/>
        <w:docPartUnique/>
      </w:docPartObj>
    </w:sdtPr>
    <w:sdtContent>
      <w:p w:rsidR="00CF166C" w:rsidRDefault="00633183">
        <w:pPr>
          <w:pStyle w:val="a4"/>
          <w:jc w:val="center"/>
        </w:pPr>
        <w:r>
          <w:fldChar w:fldCharType="begin"/>
        </w:r>
        <w:r w:rsidR="00CF166C">
          <w:instrText>PAGE   \* MERGEFORMAT</w:instrText>
        </w:r>
        <w:r>
          <w:fldChar w:fldCharType="separate"/>
        </w:r>
        <w:r w:rsidR="00D82AEE" w:rsidRPr="00D82AEE">
          <w:rPr>
            <w:noProof/>
            <w:lang w:val="zh-CN"/>
          </w:rPr>
          <w:t>1</w:t>
        </w:r>
        <w:r>
          <w:fldChar w:fldCharType="end"/>
        </w:r>
      </w:p>
    </w:sdtContent>
  </w:sdt>
  <w:p w:rsidR="00CF166C" w:rsidRDefault="00CF16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35" w:rsidRDefault="00EC5E35" w:rsidP="00FD7579">
      <w:r>
        <w:separator/>
      </w:r>
    </w:p>
  </w:footnote>
  <w:footnote w:type="continuationSeparator" w:id="1">
    <w:p w:rsidR="00EC5E35" w:rsidRDefault="00EC5E35" w:rsidP="00FD7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F39"/>
    <w:multiLevelType w:val="hybridMultilevel"/>
    <w:tmpl w:val="F00CAAB4"/>
    <w:lvl w:ilvl="0" w:tplc="53FEA942">
      <w:start w:val="1"/>
      <w:numFmt w:val="japaneseCounting"/>
      <w:lvlText w:val="第%1章"/>
      <w:lvlJc w:val="left"/>
      <w:pPr>
        <w:ind w:left="3760" w:hanging="855"/>
      </w:pPr>
      <w:rPr>
        <w:rFonts w:hint="default"/>
      </w:rPr>
    </w:lvl>
    <w:lvl w:ilvl="1" w:tplc="04090019" w:tentative="1">
      <w:start w:val="1"/>
      <w:numFmt w:val="lowerLetter"/>
      <w:lvlText w:val="%2)"/>
      <w:lvlJc w:val="left"/>
      <w:pPr>
        <w:ind w:left="3745" w:hanging="420"/>
      </w:pPr>
    </w:lvl>
    <w:lvl w:ilvl="2" w:tplc="0409001B" w:tentative="1">
      <w:start w:val="1"/>
      <w:numFmt w:val="lowerRoman"/>
      <w:lvlText w:val="%3."/>
      <w:lvlJc w:val="right"/>
      <w:pPr>
        <w:ind w:left="4165" w:hanging="420"/>
      </w:pPr>
    </w:lvl>
    <w:lvl w:ilvl="3" w:tplc="0409000F" w:tentative="1">
      <w:start w:val="1"/>
      <w:numFmt w:val="decimal"/>
      <w:lvlText w:val="%4."/>
      <w:lvlJc w:val="left"/>
      <w:pPr>
        <w:ind w:left="4585" w:hanging="420"/>
      </w:pPr>
    </w:lvl>
    <w:lvl w:ilvl="4" w:tplc="04090019" w:tentative="1">
      <w:start w:val="1"/>
      <w:numFmt w:val="lowerLetter"/>
      <w:lvlText w:val="%5)"/>
      <w:lvlJc w:val="left"/>
      <w:pPr>
        <w:ind w:left="5005" w:hanging="420"/>
      </w:pPr>
    </w:lvl>
    <w:lvl w:ilvl="5" w:tplc="0409001B" w:tentative="1">
      <w:start w:val="1"/>
      <w:numFmt w:val="lowerRoman"/>
      <w:lvlText w:val="%6."/>
      <w:lvlJc w:val="right"/>
      <w:pPr>
        <w:ind w:left="5425" w:hanging="420"/>
      </w:pPr>
    </w:lvl>
    <w:lvl w:ilvl="6" w:tplc="0409000F" w:tentative="1">
      <w:start w:val="1"/>
      <w:numFmt w:val="decimal"/>
      <w:lvlText w:val="%7."/>
      <w:lvlJc w:val="left"/>
      <w:pPr>
        <w:ind w:left="5845" w:hanging="420"/>
      </w:pPr>
    </w:lvl>
    <w:lvl w:ilvl="7" w:tplc="04090019" w:tentative="1">
      <w:start w:val="1"/>
      <w:numFmt w:val="lowerLetter"/>
      <w:lvlText w:val="%8)"/>
      <w:lvlJc w:val="left"/>
      <w:pPr>
        <w:ind w:left="6265" w:hanging="420"/>
      </w:pPr>
    </w:lvl>
    <w:lvl w:ilvl="8" w:tplc="0409001B" w:tentative="1">
      <w:start w:val="1"/>
      <w:numFmt w:val="lowerRoman"/>
      <w:lvlText w:val="%9."/>
      <w:lvlJc w:val="right"/>
      <w:pPr>
        <w:ind w:left="668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3D6"/>
    <w:rsid w:val="00005F07"/>
    <w:rsid w:val="0000798E"/>
    <w:rsid w:val="000107BA"/>
    <w:rsid w:val="00026655"/>
    <w:rsid w:val="00027E8C"/>
    <w:rsid w:val="000515C5"/>
    <w:rsid w:val="00082F67"/>
    <w:rsid w:val="0012068A"/>
    <w:rsid w:val="001353D6"/>
    <w:rsid w:val="0017496C"/>
    <w:rsid w:val="001B1420"/>
    <w:rsid w:val="001C6A96"/>
    <w:rsid w:val="001D5198"/>
    <w:rsid w:val="001E3F27"/>
    <w:rsid w:val="00285EF9"/>
    <w:rsid w:val="002868E6"/>
    <w:rsid w:val="0029381B"/>
    <w:rsid w:val="002A6DE6"/>
    <w:rsid w:val="002A7801"/>
    <w:rsid w:val="002B1FD4"/>
    <w:rsid w:val="002E62A1"/>
    <w:rsid w:val="00303B88"/>
    <w:rsid w:val="00337D11"/>
    <w:rsid w:val="0034552D"/>
    <w:rsid w:val="00354DF3"/>
    <w:rsid w:val="00361F6E"/>
    <w:rsid w:val="0036284C"/>
    <w:rsid w:val="00382954"/>
    <w:rsid w:val="00392324"/>
    <w:rsid w:val="003A344C"/>
    <w:rsid w:val="003B6C9F"/>
    <w:rsid w:val="003D147A"/>
    <w:rsid w:val="003D5E75"/>
    <w:rsid w:val="00423599"/>
    <w:rsid w:val="00456B1A"/>
    <w:rsid w:val="00476AB4"/>
    <w:rsid w:val="004A0C0B"/>
    <w:rsid w:val="004A449C"/>
    <w:rsid w:val="004F632C"/>
    <w:rsid w:val="005070A5"/>
    <w:rsid w:val="00537134"/>
    <w:rsid w:val="00552D9A"/>
    <w:rsid w:val="00587239"/>
    <w:rsid w:val="005A0AA4"/>
    <w:rsid w:val="005B1E46"/>
    <w:rsid w:val="005B64FE"/>
    <w:rsid w:val="005B6D9B"/>
    <w:rsid w:val="005C4565"/>
    <w:rsid w:val="005D60E2"/>
    <w:rsid w:val="005D7F9E"/>
    <w:rsid w:val="005E3BA7"/>
    <w:rsid w:val="00620F46"/>
    <w:rsid w:val="00633183"/>
    <w:rsid w:val="006334BC"/>
    <w:rsid w:val="006633C1"/>
    <w:rsid w:val="006A552C"/>
    <w:rsid w:val="006E26BB"/>
    <w:rsid w:val="006E2E0B"/>
    <w:rsid w:val="006F0E6C"/>
    <w:rsid w:val="00707FC0"/>
    <w:rsid w:val="007425C4"/>
    <w:rsid w:val="00754B87"/>
    <w:rsid w:val="00792A56"/>
    <w:rsid w:val="00794D37"/>
    <w:rsid w:val="007E46F4"/>
    <w:rsid w:val="007E68F5"/>
    <w:rsid w:val="007F3EE5"/>
    <w:rsid w:val="008329B4"/>
    <w:rsid w:val="00846BD4"/>
    <w:rsid w:val="00870087"/>
    <w:rsid w:val="00884C71"/>
    <w:rsid w:val="008A2DFA"/>
    <w:rsid w:val="008F13ED"/>
    <w:rsid w:val="008F18B0"/>
    <w:rsid w:val="008F64DD"/>
    <w:rsid w:val="00933B4A"/>
    <w:rsid w:val="009516B5"/>
    <w:rsid w:val="0096162A"/>
    <w:rsid w:val="0096321D"/>
    <w:rsid w:val="00966964"/>
    <w:rsid w:val="00967EDB"/>
    <w:rsid w:val="009D7F98"/>
    <w:rsid w:val="00A12873"/>
    <w:rsid w:val="00A50A7F"/>
    <w:rsid w:val="00A52855"/>
    <w:rsid w:val="00A53E8D"/>
    <w:rsid w:val="00A73B0F"/>
    <w:rsid w:val="00A90B6B"/>
    <w:rsid w:val="00A96321"/>
    <w:rsid w:val="00AD5F36"/>
    <w:rsid w:val="00B62C68"/>
    <w:rsid w:val="00B648E7"/>
    <w:rsid w:val="00B7420A"/>
    <w:rsid w:val="00B763BC"/>
    <w:rsid w:val="00B87739"/>
    <w:rsid w:val="00B91B6D"/>
    <w:rsid w:val="00BA6F0D"/>
    <w:rsid w:val="00BB18C3"/>
    <w:rsid w:val="00BC7E35"/>
    <w:rsid w:val="00BE4E57"/>
    <w:rsid w:val="00BF0F96"/>
    <w:rsid w:val="00BF6B8A"/>
    <w:rsid w:val="00C02A6F"/>
    <w:rsid w:val="00C16752"/>
    <w:rsid w:val="00C2337C"/>
    <w:rsid w:val="00C332C0"/>
    <w:rsid w:val="00C3358B"/>
    <w:rsid w:val="00C5704B"/>
    <w:rsid w:val="00CF166C"/>
    <w:rsid w:val="00D11501"/>
    <w:rsid w:val="00D12690"/>
    <w:rsid w:val="00D27D9B"/>
    <w:rsid w:val="00D41017"/>
    <w:rsid w:val="00D51890"/>
    <w:rsid w:val="00D82AEE"/>
    <w:rsid w:val="00D977DF"/>
    <w:rsid w:val="00DA650B"/>
    <w:rsid w:val="00E318A7"/>
    <w:rsid w:val="00E633B8"/>
    <w:rsid w:val="00E94485"/>
    <w:rsid w:val="00E97986"/>
    <w:rsid w:val="00EA3FFC"/>
    <w:rsid w:val="00EA4FBC"/>
    <w:rsid w:val="00EA6E56"/>
    <w:rsid w:val="00EC5E35"/>
    <w:rsid w:val="00EE2A2F"/>
    <w:rsid w:val="00EE3BF7"/>
    <w:rsid w:val="00F3077B"/>
    <w:rsid w:val="00F47875"/>
    <w:rsid w:val="00F60173"/>
    <w:rsid w:val="00F6356F"/>
    <w:rsid w:val="00F74D01"/>
    <w:rsid w:val="00FA4B71"/>
    <w:rsid w:val="00FC2A51"/>
    <w:rsid w:val="00FC5F85"/>
    <w:rsid w:val="00FD7579"/>
    <w:rsid w:val="00FE38B4"/>
    <w:rsid w:val="00FE6D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35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353D6"/>
    <w:rPr>
      <w:rFonts w:ascii="宋体" w:eastAsia="宋体" w:hAnsi="宋体" w:cs="宋体"/>
      <w:kern w:val="0"/>
      <w:sz w:val="24"/>
      <w:szCs w:val="24"/>
    </w:rPr>
  </w:style>
  <w:style w:type="paragraph" w:styleId="a3">
    <w:name w:val="header"/>
    <w:basedOn w:val="a"/>
    <w:link w:val="Char"/>
    <w:uiPriority w:val="99"/>
    <w:unhideWhenUsed/>
    <w:rsid w:val="00FD7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79"/>
    <w:rPr>
      <w:sz w:val="18"/>
      <w:szCs w:val="18"/>
    </w:rPr>
  </w:style>
  <w:style w:type="paragraph" w:styleId="a4">
    <w:name w:val="footer"/>
    <w:basedOn w:val="a"/>
    <w:link w:val="Char0"/>
    <w:uiPriority w:val="99"/>
    <w:unhideWhenUsed/>
    <w:rsid w:val="00FD7579"/>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79"/>
    <w:rPr>
      <w:sz w:val="18"/>
      <w:szCs w:val="18"/>
    </w:rPr>
  </w:style>
  <w:style w:type="paragraph" w:styleId="a5">
    <w:name w:val="List Paragraph"/>
    <w:basedOn w:val="a"/>
    <w:uiPriority w:val="34"/>
    <w:qFormat/>
    <w:rsid w:val="00476AB4"/>
    <w:pPr>
      <w:ind w:firstLineChars="200" w:firstLine="420"/>
    </w:pPr>
  </w:style>
</w:styles>
</file>

<file path=word/webSettings.xml><?xml version="1.0" encoding="utf-8"?>
<w:webSettings xmlns:r="http://schemas.openxmlformats.org/officeDocument/2006/relationships" xmlns:w="http://schemas.openxmlformats.org/wordprocessingml/2006/main">
  <w:divs>
    <w:div w:id="1127160502">
      <w:bodyDiv w:val="1"/>
      <w:marLeft w:val="0"/>
      <w:marRight w:val="0"/>
      <w:marTop w:val="0"/>
      <w:marBottom w:val="0"/>
      <w:divBdr>
        <w:top w:val="none" w:sz="0" w:space="0" w:color="auto"/>
        <w:left w:val="none" w:sz="0" w:space="0" w:color="auto"/>
        <w:bottom w:val="none" w:sz="0" w:space="0" w:color="auto"/>
        <w:right w:val="none" w:sz="0" w:space="0" w:color="auto"/>
      </w:divBdr>
    </w:div>
    <w:div w:id="13560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4BB1-A17C-4FE1-BA34-0040F0E2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任德成</dc:creator>
  <cp:keywords/>
  <dc:description/>
  <cp:lastModifiedBy>任德成</cp:lastModifiedBy>
  <cp:revision>5</cp:revision>
  <cp:lastPrinted>2017-12-25T00:42:00Z</cp:lastPrinted>
  <dcterms:created xsi:type="dcterms:W3CDTF">2017-12-25T07:52:00Z</dcterms:created>
  <dcterms:modified xsi:type="dcterms:W3CDTF">2017-12-26T00:58:00Z</dcterms:modified>
</cp:coreProperties>
</file>